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spacing w:before="240" w:after="120"/>
        <w:rPr/>
      </w:pPr>
      <w:r>
        <w:rPr/>
        <w:t>Live Horoscope skrifttype</w:t>
      </w:r>
      <w:r>
        <w:rPr/>
        <w:t xml:space="preserve"> </w:t>
      </w:r>
      <w:r>
        <w:rPr/>
        <w:t>eksempel</w:t>
      </w:r>
    </w:p>
    <w:p>
      <w:pPr>
        <w:pStyle w:val="Overskrift1"/>
        <w:numPr>
          <w:ilvl w:val="0"/>
          <w:numId w:val="1"/>
        </w:numPr>
        <w:rPr/>
      </w:pPr>
      <w:r>
        <w:rPr/>
        <w:t>Tegnsymboler</w:t>
      </w:r>
    </w:p>
    <w:tbl>
      <w:tblPr>
        <w:tblW w:w="99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493"/>
        <w:gridCol w:w="2493"/>
        <w:gridCol w:w="2492"/>
        <w:gridCol w:w="2494"/>
      </w:tblGrid>
      <w:tr>
        <w:trPr/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Tegn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Symbol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Symbol (stor)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Bogstav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Aries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a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Taurus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b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Gemini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c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Cancer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d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Leo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e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Virgo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f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Libra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g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Scorpio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h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Sagittarius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i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Capricorn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j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Aquarius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k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Pisces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l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</w:t>
            </w:r>
          </w:p>
        </w:tc>
      </w:tr>
    </w:tbl>
    <w:p>
      <w:pPr>
        <w:pStyle w:val="Brdtekst"/>
        <w:rPr/>
      </w:pPr>
      <w:r>
        <w:rPr/>
      </w:r>
    </w:p>
    <w:p>
      <w:pPr>
        <w:pStyle w:val="Overskrift1"/>
        <w:numPr>
          <w:ilvl w:val="0"/>
          <w:numId w:val="1"/>
        </w:numPr>
        <w:rPr/>
      </w:pPr>
      <w:r>
        <w:rPr/>
        <w:t>Planetsy</w:t>
      </w:r>
      <w:r>
        <w:rPr/>
        <w:t>m</w:t>
      </w:r>
      <w:r>
        <w:rPr/>
        <w:t>boler</w:t>
      </w:r>
    </w:p>
    <w:tbl>
      <w:tblPr>
        <w:tblW w:w="99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493"/>
        <w:gridCol w:w="2493"/>
        <w:gridCol w:w="2492"/>
        <w:gridCol w:w="2494"/>
      </w:tblGrid>
      <w:tr>
        <w:trPr/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Planet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Symbol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Symbol (stor)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Bogstav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Sun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E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Moon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D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Mercury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C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Venus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B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A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Earth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M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Ceres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F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Jupiter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I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Saturn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J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Uranus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K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Neptune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L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Pluto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H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Haumea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R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Makemake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Q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Q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Q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Eris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G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Deedee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W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Vulcan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P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Chiron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S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Pallas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T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Juno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U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Vesta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V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North Node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N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South Node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O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Lilith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X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Pars Fortuna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M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Y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MC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Z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</w:t>
            </w:r>
          </w:p>
        </w:tc>
      </w:tr>
    </w:tbl>
    <w:p>
      <w:pPr>
        <w:pStyle w:val="Brdtekst"/>
        <w:rPr/>
      </w:pPr>
      <w:r>
        <w:rPr/>
      </w:r>
    </w:p>
    <w:p>
      <w:pPr>
        <w:pStyle w:val="Overskrift1"/>
        <w:numPr>
          <w:ilvl w:val="0"/>
          <w:numId w:val="0"/>
        </w:numPr>
        <w:rPr/>
      </w:pPr>
      <w:r>
        <w:rPr/>
      </w:r>
      <w:r>
        <w:br w:type="page"/>
      </w:r>
    </w:p>
    <w:p>
      <w:pPr>
        <w:pStyle w:val="Overskrift1"/>
        <w:numPr>
          <w:ilvl w:val="0"/>
          <w:numId w:val="1"/>
        </w:numPr>
        <w:rPr/>
      </w:pPr>
      <w:r>
        <w:rPr/>
        <w:t>Aspektsymboler</w:t>
      </w:r>
    </w:p>
    <w:tbl>
      <w:tblPr>
        <w:tblW w:w="99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493"/>
        <w:gridCol w:w="2493"/>
        <w:gridCol w:w="2492"/>
        <w:gridCol w:w="2494"/>
      </w:tblGrid>
      <w:tr>
        <w:trPr/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Aspekt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Symbol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Symbol (stor)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Bogstav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Conjunction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Opposition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2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Trine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3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Square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4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Sextile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6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</w:tbl>
    <w:p>
      <w:pPr>
        <w:pStyle w:val="Brdtekst"/>
        <w:rPr/>
      </w:pPr>
      <w:r>
        <w:rPr/>
      </w:r>
    </w:p>
    <w:p>
      <w:pPr>
        <w:pStyle w:val="Overskrift1"/>
        <w:numPr>
          <w:ilvl w:val="0"/>
          <w:numId w:val="0"/>
        </w:numPr>
        <w:rPr/>
      </w:pPr>
      <w:r>
        <w:rPr/>
      </w:r>
      <w:r>
        <w:br w:type="page"/>
      </w:r>
    </w:p>
    <w:p>
      <w:pPr>
        <w:pStyle w:val="Overskrift1"/>
        <w:numPr>
          <w:ilvl w:val="0"/>
          <w:numId w:val="1"/>
        </w:numPr>
        <w:rPr/>
      </w:pPr>
      <w:r>
        <w:rPr/>
        <w:t>Mønstersymboler</w:t>
      </w:r>
    </w:p>
    <w:tbl>
      <w:tblPr>
        <w:tblW w:w="99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895"/>
        <w:gridCol w:w="2325"/>
        <w:gridCol w:w="2258"/>
        <w:gridCol w:w="2497"/>
      </w:tblGrid>
      <w:tr>
        <w:trPr/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Mønster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Symbol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Symbol (stor)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FFFF" w:val="clear"/>
          </w:tcPr>
          <w:p>
            <w:pPr>
              <w:pStyle w:val="Tabelindhold"/>
              <w:jc w:val="left"/>
              <w:rPr>
                <w:rFonts w:ascii="Verdana" w:hAnsi="Verdan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Bogstav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Grand Square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m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T-Square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n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Grand Sextile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Incomplete Grand Sextile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p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Trapezee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q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q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q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Kite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r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Rectangle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s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Grand Trine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t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Detension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u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</w:t>
            </w:r>
          </w:p>
        </w:tc>
      </w:tr>
      <w:tr>
        <w:trPr/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Sextile Yod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ve Horoscope" w:hAnsi="Live Horoscop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</w:pPr>
            <w:r>
              <w:rPr>
                <w:rFonts w:ascii="Live Horoscope" w:hAnsi="Live Horoscop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64"/>
                <w:szCs w:val="64"/>
                <w:u w:val="none"/>
              </w:rPr>
              <w:t>v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indhold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</w:tr>
    </w:tbl>
    <w:p>
      <w:pPr>
        <w:pStyle w:val="Overskrift1"/>
        <w:numPr>
          <w:ilvl w:val="0"/>
          <w:numId w:val="1"/>
        </w:numPr>
        <w:rPr/>
      </w:pPr>
      <w:r>
        <w:rPr/>
        <w:t>Prosa</w:t>
      </w:r>
    </w:p>
    <w:p>
      <w:pPr>
        <w:pStyle w:val="Brdtekst"/>
        <w:spacing w:before="0" w:after="140"/>
        <w:rPr/>
      </w:pPr>
      <w:r>
        <w:rPr/>
        <w:t>Et aspekt mellem Venus (</w:t>
      </w:r>
      <w:r>
        <w:rPr>
          <w:rFonts w:ascii="Live Horoscope" w:hAnsi="Live Horoscope"/>
        </w:rPr>
        <w:t>B</w:t>
      </w:r>
      <w:r>
        <w:rPr/>
        <w:t>) og Mars (</w:t>
      </w:r>
      <w:r>
        <w:rPr>
          <w:rFonts w:ascii="Live Horoscope" w:hAnsi="Live Horoscope"/>
        </w:rPr>
        <w:t>A</w:t>
      </w:r>
      <w:r>
        <w:rPr/>
        <w:t xml:space="preserve">) angiver </w:t>
      </w:r>
      <w:r>
        <w:rPr/>
        <w:t xml:space="preserve">kunsteriske </w:t>
      </w:r>
      <w:r>
        <w:rPr/>
        <w:t>evner: kombin</w:t>
      </w:r>
      <w:r>
        <w:rPr/>
        <w:t>ation af</w:t>
      </w:r>
      <w:r>
        <w:rPr/>
        <w:t xml:space="preserve"> </w:t>
      </w:r>
      <w:r>
        <w:rPr/>
        <w:t>indtryk</w:t>
      </w:r>
      <w:r>
        <w:rPr/>
        <w:t xml:space="preserve"> </w:t>
      </w:r>
      <w:r>
        <w:rPr/>
        <w:t>(modtagelighed) og udtryk (handling)</w:t>
      </w:r>
      <w:r>
        <w:rPr/>
        <w:t>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Live Horoscope"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Overskrift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Overskrift1">
    <w:name w:val="Heading 1"/>
    <w:basedOn w:val="Overskrift"/>
    <w:next w:val="Brdteks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i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LibreOffice/6.0.1.1$Windows_X86_64 LibreOffice_project/60bfb1526849283ce2491346ed2aa51c465abfe6</Application>
  <Pages>7</Pages>
  <Words>272</Words>
  <Characters>858</Characters>
  <CharactersWithSpaces>891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da-DK</dc:language>
  <cp:lastModifiedBy/>
  <dcterms:modified xsi:type="dcterms:W3CDTF">2018-06-20T20:54:26Z</dcterms:modified>
  <cp:revision>10</cp:revision>
  <dc:subject/>
  <dc:title/>
</cp:coreProperties>
</file>